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7B8" w:rsidRDefault="00EE47B8" w:rsidP="00EE47B8">
      <w:pPr>
        <w:jc w:val="center"/>
        <w:rPr>
          <w:rFonts w:ascii="Times New Roman" w:eastAsia="Cambria" w:hAnsi="Times New Roman" w:cs="Times New Roman"/>
          <w:sz w:val="24"/>
          <w:szCs w:val="24"/>
        </w:rPr>
      </w:pPr>
    </w:p>
    <w:p w:rsidR="00EE47B8" w:rsidRDefault="00EE47B8" w:rsidP="00EE47B8">
      <w:pPr>
        <w:jc w:val="center"/>
        <w:rPr>
          <w:rFonts w:ascii="Times New Roman" w:eastAsia="Cambria" w:hAnsi="Times New Roman" w:cs="Times New Roman"/>
          <w:sz w:val="24"/>
          <w:szCs w:val="24"/>
        </w:rPr>
      </w:pPr>
    </w:p>
    <w:p w:rsidR="00EE47B8" w:rsidRDefault="00EE47B8" w:rsidP="00EE47B8">
      <w:pPr>
        <w:jc w:val="center"/>
        <w:rPr>
          <w:rFonts w:ascii="Times New Roman" w:eastAsia="Cambria" w:hAnsi="Times New Roman" w:cs="Times New Roman"/>
          <w:sz w:val="24"/>
          <w:szCs w:val="24"/>
        </w:rPr>
      </w:pPr>
    </w:p>
    <w:p w:rsidR="00EE47B8" w:rsidRDefault="00EE47B8" w:rsidP="00EE47B8">
      <w:pPr>
        <w:jc w:val="center"/>
        <w:rPr>
          <w:rFonts w:ascii="Times New Roman" w:eastAsia="Cambria" w:hAnsi="Times New Roman" w:cs="Times New Roman"/>
          <w:sz w:val="24"/>
          <w:szCs w:val="24"/>
        </w:rPr>
      </w:pPr>
    </w:p>
    <w:p w:rsidR="00EE47B8" w:rsidRDefault="00EE47B8" w:rsidP="00EE47B8">
      <w:pPr>
        <w:jc w:val="center"/>
        <w:rPr>
          <w:rFonts w:ascii="Times New Roman" w:eastAsia="Cambria" w:hAnsi="Times New Roman" w:cs="Times New Roman"/>
          <w:sz w:val="24"/>
          <w:szCs w:val="24"/>
        </w:rPr>
      </w:pPr>
    </w:p>
    <w:p w:rsidR="00EE47B8" w:rsidRDefault="00EE47B8" w:rsidP="00EE47B8">
      <w:pPr>
        <w:jc w:val="center"/>
        <w:rPr>
          <w:rFonts w:ascii="Times New Roman" w:eastAsia="Cambria" w:hAnsi="Times New Roman" w:cs="Times New Roman"/>
          <w:sz w:val="24"/>
          <w:szCs w:val="24"/>
        </w:rPr>
      </w:pPr>
    </w:p>
    <w:p w:rsidR="00EE47B8" w:rsidRDefault="00EE47B8" w:rsidP="00EE47B8">
      <w:pPr>
        <w:jc w:val="center"/>
        <w:rPr>
          <w:rFonts w:ascii="Times New Roman" w:eastAsia="Cambria" w:hAnsi="Times New Roman" w:cs="Times New Roman"/>
          <w:sz w:val="24"/>
          <w:szCs w:val="24"/>
        </w:rPr>
      </w:pPr>
    </w:p>
    <w:p w:rsidR="00EE47B8" w:rsidRDefault="00EE47B8" w:rsidP="00EE47B8">
      <w:pPr>
        <w:jc w:val="center"/>
        <w:rPr>
          <w:rFonts w:ascii="Times New Roman" w:eastAsia="Cambria" w:hAnsi="Times New Roman" w:cs="Times New Roman"/>
          <w:sz w:val="24"/>
          <w:szCs w:val="24"/>
        </w:rPr>
      </w:pPr>
    </w:p>
    <w:p w:rsidR="00EE47B8" w:rsidRPr="00EE47B8" w:rsidRDefault="00EE47B8" w:rsidP="00EE47B8">
      <w:pPr>
        <w:spacing w:after="0" w:line="480" w:lineRule="auto"/>
        <w:jc w:val="center"/>
        <w:rPr>
          <w:rFonts w:ascii="Times New Roman" w:hAnsi="Times New Roman" w:cs="Times New Roman"/>
          <w:sz w:val="24"/>
          <w:szCs w:val="24"/>
        </w:rPr>
      </w:pPr>
      <w:r w:rsidRPr="00EE47B8">
        <w:rPr>
          <w:rFonts w:ascii="Times New Roman" w:hAnsi="Times New Roman" w:cs="Times New Roman"/>
          <w:sz w:val="24"/>
          <w:szCs w:val="24"/>
        </w:rPr>
        <w:t>Email in trends in Global Marketing Industry</w:t>
      </w:r>
    </w:p>
    <w:p w:rsidR="00EE47B8" w:rsidRDefault="00EE47B8" w:rsidP="00EE47B8">
      <w:pPr>
        <w:jc w:val="center"/>
        <w:rPr>
          <w:rFonts w:ascii="Times New Roman" w:eastAsia="Cambria" w:hAnsi="Times New Roman" w:cs="Times New Roman"/>
          <w:sz w:val="24"/>
          <w:szCs w:val="24"/>
        </w:rPr>
      </w:pPr>
      <w:r>
        <w:rPr>
          <w:rFonts w:ascii="Times New Roman" w:eastAsia="Cambria" w:hAnsi="Times New Roman" w:cs="Times New Roman"/>
          <w:sz w:val="24"/>
          <w:szCs w:val="24"/>
        </w:rPr>
        <w:t>Name</w:t>
      </w:r>
    </w:p>
    <w:p w:rsidR="00EE47B8" w:rsidRDefault="00EE47B8" w:rsidP="00EE47B8">
      <w:pPr>
        <w:jc w:val="center"/>
        <w:rPr>
          <w:rFonts w:ascii="Times New Roman" w:eastAsia="Cambria" w:hAnsi="Times New Roman" w:cs="Times New Roman"/>
          <w:sz w:val="24"/>
          <w:szCs w:val="24"/>
        </w:rPr>
      </w:pPr>
      <w:r>
        <w:rPr>
          <w:rFonts w:ascii="Times New Roman" w:eastAsia="Cambria" w:hAnsi="Times New Roman" w:cs="Times New Roman"/>
          <w:sz w:val="24"/>
          <w:szCs w:val="24"/>
        </w:rPr>
        <w:t>Institution</w:t>
      </w:r>
    </w:p>
    <w:p w:rsidR="00EE47B8" w:rsidRDefault="00EE47B8" w:rsidP="00EE47B8">
      <w:pPr>
        <w:jc w:val="center"/>
        <w:rPr>
          <w:rFonts w:ascii="Times New Roman" w:eastAsia="Cambria" w:hAnsi="Times New Roman" w:cs="Times New Roman"/>
          <w:sz w:val="24"/>
          <w:szCs w:val="24"/>
        </w:rPr>
      </w:pPr>
      <w:r>
        <w:rPr>
          <w:rFonts w:ascii="Times New Roman" w:eastAsia="Cambria" w:hAnsi="Times New Roman" w:cs="Times New Roman"/>
          <w:sz w:val="24"/>
          <w:szCs w:val="24"/>
        </w:rPr>
        <w:t>Course</w:t>
      </w:r>
    </w:p>
    <w:p w:rsidR="00EE47B8" w:rsidRDefault="00EE47B8" w:rsidP="00EE47B8">
      <w:pPr>
        <w:jc w:val="center"/>
        <w:rPr>
          <w:rFonts w:ascii="Times New Roman" w:eastAsia="Cambria" w:hAnsi="Times New Roman" w:cs="Times New Roman"/>
          <w:sz w:val="24"/>
          <w:szCs w:val="24"/>
        </w:rPr>
      </w:pPr>
      <w:r>
        <w:rPr>
          <w:rFonts w:ascii="Times New Roman" w:eastAsia="Cambria" w:hAnsi="Times New Roman" w:cs="Times New Roman"/>
          <w:sz w:val="24"/>
          <w:szCs w:val="24"/>
        </w:rPr>
        <w:t>Instructor</w:t>
      </w:r>
    </w:p>
    <w:p w:rsidR="00EE47B8" w:rsidRDefault="00EE47B8" w:rsidP="00EE47B8">
      <w:pPr>
        <w:jc w:val="center"/>
        <w:rPr>
          <w:rFonts w:ascii="Times New Roman" w:hAnsi="Times New Roman" w:cs="Times New Roman"/>
          <w:sz w:val="24"/>
          <w:szCs w:val="24"/>
        </w:rPr>
      </w:pPr>
      <w:r>
        <w:rPr>
          <w:rFonts w:ascii="Times New Roman" w:eastAsia="Cambria" w:hAnsi="Times New Roman" w:cs="Times New Roman"/>
          <w:sz w:val="24"/>
          <w:szCs w:val="24"/>
        </w:rPr>
        <w:t>Date</w:t>
      </w:r>
      <w:r w:rsidRPr="001F50BC">
        <w:rPr>
          <w:rFonts w:ascii="Times New Roman" w:hAnsi="Times New Roman" w:cs="Times New Roman"/>
          <w:sz w:val="24"/>
          <w:szCs w:val="24"/>
        </w:rPr>
        <w:t xml:space="preserve"> </w:t>
      </w:r>
    </w:p>
    <w:p w:rsidR="00EE47B8" w:rsidRDefault="00EE47B8">
      <w:pPr>
        <w:rPr>
          <w:rFonts w:ascii="Times New Roman" w:hAnsi="Times New Roman" w:cs="Times New Roman"/>
          <w:sz w:val="24"/>
          <w:szCs w:val="24"/>
        </w:rPr>
      </w:pPr>
      <w:r>
        <w:rPr>
          <w:rFonts w:ascii="Times New Roman" w:hAnsi="Times New Roman" w:cs="Times New Roman"/>
          <w:sz w:val="24"/>
          <w:szCs w:val="24"/>
        </w:rPr>
        <w:br w:type="page"/>
      </w:r>
    </w:p>
    <w:p w:rsidR="005600A3" w:rsidRPr="00A05E44" w:rsidRDefault="00B7223F" w:rsidP="00EE47B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713243" w:rsidRPr="00A05E44">
        <w:rPr>
          <w:rFonts w:ascii="Times New Roman" w:hAnsi="Times New Roman" w:cs="Times New Roman"/>
          <w:b/>
          <w:sz w:val="24"/>
          <w:szCs w:val="24"/>
        </w:rPr>
        <w:t xml:space="preserve">Email </w:t>
      </w:r>
      <w:r w:rsidR="00512EE9" w:rsidRPr="00A05E44">
        <w:rPr>
          <w:rFonts w:ascii="Times New Roman" w:hAnsi="Times New Roman" w:cs="Times New Roman"/>
          <w:b/>
          <w:sz w:val="24"/>
          <w:szCs w:val="24"/>
        </w:rPr>
        <w:t>i</w:t>
      </w:r>
      <w:r w:rsidR="00713243" w:rsidRPr="00A05E44">
        <w:rPr>
          <w:rFonts w:ascii="Times New Roman" w:hAnsi="Times New Roman" w:cs="Times New Roman"/>
          <w:b/>
          <w:sz w:val="24"/>
          <w:szCs w:val="24"/>
        </w:rPr>
        <w:t>n trends in Global Marketing Industry</w:t>
      </w:r>
    </w:p>
    <w:p w:rsidR="007565D1" w:rsidRPr="00A6671C" w:rsidRDefault="00713243" w:rsidP="00CC273D">
      <w:pPr>
        <w:spacing w:after="0" w:line="480" w:lineRule="auto"/>
        <w:jc w:val="both"/>
        <w:rPr>
          <w:rFonts w:ascii="Times New Roman" w:hAnsi="Times New Roman" w:cs="Times New Roman"/>
          <w:sz w:val="24"/>
          <w:szCs w:val="24"/>
        </w:rPr>
      </w:pPr>
      <w:r w:rsidRPr="00A05E44">
        <w:rPr>
          <w:rFonts w:ascii="Times New Roman" w:hAnsi="Times New Roman" w:cs="Times New Roman"/>
          <w:b/>
          <w:sz w:val="24"/>
          <w:szCs w:val="24"/>
        </w:rPr>
        <w:t>From</w:t>
      </w:r>
      <w:proofErr w:type="gramStart"/>
      <w:r w:rsidRPr="00A05E44">
        <w:rPr>
          <w:rFonts w:ascii="Times New Roman" w:hAnsi="Times New Roman" w:cs="Times New Roman"/>
          <w:b/>
          <w:sz w:val="24"/>
          <w:szCs w:val="24"/>
        </w:rPr>
        <w:t xml:space="preserve">: </w:t>
      </w:r>
      <w:r w:rsidRPr="00A6671C">
        <w:rPr>
          <w:rFonts w:ascii="Times New Roman" w:hAnsi="Times New Roman" w:cs="Times New Roman"/>
          <w:sz w:val="24"/>
          <w:szCs w:val="24"/>
        </w:rPr>
        <w:t xml:space="preserve">    ………………………..</w:t>
      </w:r>
      <w:proofErr w:type="gramEnd"/>
    </w:p>
    <w:p w:rsidR="007565D1" w:rsidRPr="00A6671C" w:rsidRDefault="00713243" w:rsidP="00CC273D">
      <w:pPr>
        <w:spacing w:after="0" w:line="480" w:lineRule="auto"/>
        <w:jc w:val="both"/>
        <w:rPr>
          <w:rFonts w:ascii="Times New Roman" w:hAnsi="Times New Roman" w:cs="Times New Roman"/>
          <w:sz w:val="24"/>
          <w:szCs w:val="24"/>
        </w:rPr>
      </w:pPr>
      <w:r w:rsidRPr="00A05E44">
        <w:rPr>
          <w:rFonts w:ascii="Times New Roman" w:hAnsi="Times New Roman" w:cs="Times New Roman"/>
          <w:b/>
          <w:sz w:val="24"/>
          <w:szCs w:val="24"/>
        </w:rPr>
        <w:t>To:</w:t>
      </w:r>
      <w:r w:rsidRPr="00A6671C">
        <w:rPr>
          <w:rFonts w:ascii="Times New Roman" w:hAnsi="Times New Roman" w:cs="Times New Roman"/>
          <w:sz w:val="24"/>
          <w:szCs w:val="24"/>
        </w:rPr>
        <w:t xml:space="preserve">      </w:t>
      </w:r>
      <w:r w:rsidR="00A05E44">
        <w:rPr>
          <w:rFonts w:ascii="Times New Roman" w:hAnsi="Times New Roman" w:cs="Times New Roman"/>
          <w:sz w:val="24"/>
          <w:szCs w:val="24"/>
        </w:rPr>
        <w:t xml:space="preserve">        </w:t>
      </w:r>
      <w:r w:rsidRPr="00A6671C">
        <w:rPr>
          <w:rFonts w:ascii="Times New Roman" w:hAnsi="Times New Roman" w:cs="Times New Roman"/>
          <w:sz w:val="24"/>
          <w:szCs w:val="24"/>
        </w:rPr>
        <w:t xml:space="preserve">Ms. Smith </w:t>
      </w:r>
    </w:p>
    <w:p w:rsidR="007565D1" w:rsidRPr="00A6671C" w:rsidRDefault="00713243" w:rsidP="00CC273D">
      <w:pPr>
        <w:spacing w:after="0" w:line="480" w:lineRule="auto"/>
        <w:jc w:val="both"/>
        <w:rPr>
          <w:rFonts w:ascii="Times New Roman" w:hAnsi="Times New Roman" w:cs="Times New Roman"/>
          <w:sz w:val="24"/>
          <w:szCs w:val="24"/>
        </w:rPr>
      </w:pPr>
      <w:r w:rsidRPr="00A05E44">
        <w:rPr>
          <w:rFonts w:ascii="Times New Roman" w:hAnsi="Times New Roman" w:cs="Times New Roman"/>
          <w:b/>
          <w:sz w:val="24"/>
          <w:szCs w:val="24"/>
        </w:rPr>
        <w:t>Date:</w:t>
      </w:r>
      <w:r w:rsidRPr="00A6671C">
        <w:rPr>
          <w:rFonts w:ascii="Times New Roman" w:hAnsi="Times New Roman" w:cs="Times New Roman"/>
          <w:sz w:val="24"/>
          <w:szCs w:val="24"/>
        </w:rPr>
        <w:t xml:space="preserve"> </w:t>
      </w:r>
      <w:r w:rsidR="00A05E44">
        <w:rPr>
          <w:rFonts w:ascii="Times New Roman" w:hAnsi="Times New Roman" w:cs="Times New Roman"/>
          <w:sz w:val="24"/>
          <w:szCs w:val="24"/>
        </w:rPr>
        <w:t xml:space="preserve">          </w:t>
      </w:r>
      <w:r w:rsidRPr="00A6671C">
        <w:rPr>
          <w:rFonts w:ascii="Times New Roman" w:hAnsi="Times New Roman" w:cs="Times New Roman"/>
          <w:sz w:val="24"/>
          <w:szCs w:val="24"/>
        </w:rPr>
        <w:t>28/09/2021</w:t>
      </w:r>
    </w:p>
    <w:p w:rsidR="004F2080" w:rsidRPr="00A6671C" w:rsidRDefault="00713243" w:rsidP="00CC273D">
      <w:pPr>
        <w:spacing w:after="0" w:line="480" w:lineRule="auto"/>
        <w:jc w:val="both"/>
        <w:rPr>
          <w:rFonts w:ascii="Times New Roman" w:hAnsi="Times New Roman" w:cs="Times New Roman"/>
          <w:sz w:val="24"/>
          <w:szCs w:val="24"/>
        </w:rPr>
      </w:pPr>
      <w:r w:rsidRPr="00A05E44">
        <w:rPr>
          <w:rFonts w:ascii="Times New Roman" w:hAnsi="Times New Roman" w:cs="Times New Roman"/>
          <w:b/>
          <w:sz w:val="24"/>
          <w:szCs w:val="24"/>
        </w:rPr>
        <w:t>Subject:</w:t>
      </w:r>
      <w:r w:rsidRPr="00A6671C">
        <w:rPr>
          <w:rFonts w:ascii="Times New Roman" w:hAnsi="Times New Roman" w:cs="Times New Roman"/>
          <w:sz w:val="24"/>
          <w:szCs w:val="24"/>
        </w:rPr>
        <w:t xml:space="preserve"> </w:t>
      </w:r>
      <w:r w:rsidR="00A05E44">
        <w:rPr>
          <w:rFonts w:ascii="Times New Roman" w:hAnsi="Times New Roman" w:cs="Times New Roman"/>
          <w:sz w:val="24"/>
          <w:szCs w:val="24"/>
        </w:rPr>
        <w:t xml:space="preserve">     </w:t>
      </w:r>
      <w:r w:rsidRPr="00A6671C">
        <w:rPr>
          <w:rFonts w:ascii="Times New Roman" w:hAnsi="Times New Roman" w:cs="Times New Roman"/>
          <w:sz w:val="24"/>
          <w:szCs w:val="24"/>
        </w:rPr>
        <w:t>Current trends in my Global Marketing industry</w:t>
      </w:r>
    </w:p>
    <w:p w:rsidR="004F2080" w:rsidRPr="00A6671C" w:rsidRDefault="00713243" w:rsidP="00CC273D">
      <w:pPr>
        <w:spacing w:after="0" w:line="480" w:lineRule="auto"/>
        <w:jc w:val="both"/>
        <w:rPr>
          <w:rFonts w:ascii="Times New Roman" w:hAnsi="Times New Roman" w:cs="Times New Roman"/>
          <w:sz w:val="24"/>
          <w:szCs w:val="24"/>
        </w:rPr>
      </w:pPr>
      <w:r w:rsidRPr="00A6671C">
        <w:rPr>
          <w:rFonts w:ascii="Times New Roman" w:hAnsi="Times New Roman" w:cs="Times New Roman"/>
          <w:sz w:val="24"/>
          <w:szCs w:val="24"/>
        </w:rPr>
        <w:t xml:space="preserve">Hello sir, you asked me to research the emerging and current trends in our industry.  I have </w:t>
      </w:r>
      <w:r w:rsidRPr="00A6671C">
        <w:rPr>
          <w:rFonts w:ascii="Times New Roman" w:hAnsi="Times New Roman" w:cs="Times New Roman"/>
          <w:sz w:val="24"/>
          <w:szCs w:val="24"/>
        </w:rPr>
        <w:t>managed to complete the work; based on my research following are the three emerging trends in the global marketing industry;</w:t>
      </w:r>
    </w:p>
    <w:p w:rsidR="004F2080" w:rsidRPr="00A6671C" w:rsidRDefault="00713243" w:rsidP="00CC273D">
      <w:pPr>
        <w:pStyle w:val="ListParagraph"/>
        <w:numPr>
          <w:ilvl w:val="0"/>
          <w:numId w:val="1"/>
        </w:numPr>
        <w:spacing w:after="0" w:line="480" w:lineRule="auto"/>
        <w:jc w:val="both"/>
        <w:rPr>
          <w:rFonts w:ascii="Times New Roman" w:hAnsi="Times New Roman" w:cs="Times New Roman"/>
          <w:sz w:val="24"/>
          <w:szCs w:val="24"/>
        </w:rPr>
      </w:pPr>
      <w:r w:rsidRPr="00A6671C">
        <w:rPr>
          <w:rFonts w:ascii="Times New Roman" w:hAnsi="Times New Roman" w:cs="Times New Roman"/>
          <w:sz w:val="24"/>
          <w:szCs w:val="24"/>
        </w:rPr>
        <w:t>Information and communication technology</w:t>
      </w:r>
    </w:p>
    <w:p w:rsidR="004F2080" w:rsidRPr="00A6671C" w:rsidRDefault="00713243" w:rsidP="00CC273D">
      <w:pPr>
        <w:pStyle w:val="ListParagraph"/>
        <w:numPr>
          <w:ilvl w:val="0"/>
          <w:numId w:val="1"/>
        </w:numPr>
        <w:spacing w:after="0" w:line="480" w:lineRule="auto"/>
        <w:jc w:val="both"/>
        <w:rPr>
          <w:rFonts w:ascii="Times New Roman" w:hAnsi="Times New Roman" w:cs="Times New Roman"/>
          <w:sz w:val="24"/>
          <w:szCs w:val="24"/>
        </w:rPr>
      </w:pPr>
      <w:r w:rsidRPr="00A6671C">
        <w:rPr>
          <w:rFonts w:ascii="Times New Roman" w:hAnsi="Times New Roman" w:cs="Times New Roman"/>
          <w:sz w:val="24"/>
          <w:szCs w:val="24"/>
        </w:rPr>
        <w:t xml:space="preserve">Breaking down of marketing boundaries </w:t>
      </w:r>
    </w:p>
    <w:p w:rsidR="004F2080" w:rsidRPr="00A6671C" w:rsidRDefault="00713243" w:rsidP="00CC273D">
      <w:pPr>
        <w:pStyle w:val="ListParagraph"/>
        <w:numPr>
          <w:ilvl w:val="0"/>
          <w:numId w:val="1"/>
        </w:numPr>
        <w:spacing w:after="0" w:line="480" w:lineRule="auto"/>
        <w:jc w:val="both"/>
        <w:rPr>
          <w:rFonts w:ascii="Times New Roman" w:hAnsi="Times New Roman" w:cs="Times New Roman"/>
          <w:sz w:val="24"/>
          <w:szCs w:val="24"/>
        </w:rPr>
      </w:pPr>
      <w:r w:rsidRPr="00A6671C">
        <w:rPr>
          <w:rFonts w:ascii="Times New Roman" w:hAnsi="Times New Roman" w:cs="Times New Roman"/>
          <w:sz w:val="24"/>
          <w:szCs w:val="24"/>
        </w:rPr>
        <w:t xml:space="preserve">The growing strength of retailers </w:t>
      </w:r>
    </w:p>
    <w:p w:rsidR="00E01A22" w:rsidRPr="00CC273D" w:rsidRDefault="00713243" w:rsidP="00CC273D">
      <w:pPr>
        <w:spacing w:after="0" w:line="480" w:lineRule="auto"/>
        <w:jc w:val="center"/>
        <w:rPr>
          <w:rFonts w:ascii="Times New Roman" w:hAnsi="Times New Roman" w:cs="Times New Roman"/>
          <w:b/>
          <w:sz w:val="24"/>
          <w:szCs w:val="24"/>
        </w:rPr>
      </w:pPr>
      <w:r w:rsidRPr="00CC273D">
        <w:rPr>
          <w:rFonts w:ascii="Times New Roman" w:hAnsi="Times New Roman" w:cs="Times New Roman"/>
          <w:b/>
          <w:sz w:val="24"/>
          <w:szCs w:val="24"/>
        </w:rPr>
        <w:t xml:space="preserve">Here </w:t>
      </w:r>
      <w:r w:rsidR="00CC273D">
        <w:rPr>
          <w:rFonts w:ascii="Times New Roman" w:hAnsi="Times New Roman" w:cs="Times New Roman"/>
          <w:b/>
          <w:sz w:val="24"/>
          <w:szCs w:val="24"/>
        </w:rPr>
        <w:t>are the Details for the Top Trends of Note</w:t>
      </w:r>
    </w:p>
    <w:p w:rsidR="00E01A22" w:rsidRPr="00A6671C" w:rsidRDefault="00713243" w:rsidP="00CC273D">
      <w:pPr>
        <w:spacing w:after="0" w:line="480" w:lineRule="auto"/>
        <w:ind w:firstLine="720"/>
        <w:jc w:val="both"/>
        <w:rPr>
          <w:rFonts w:ascii="Times New Roman" w:hAnsi="Times New Roman" w:cs="Times New Roman"/>
          <w:sz w:val="24"/>
          <w:szCs w:val="24"/>
        </w:rPr>
      </w:pPr>
      <w:r w:rsidRPr="00CC273D">
        <w:rPr>
          <w:rFonts w:ascii="Times New Roman" w:hAnsi="Times New Roman" w:cs="Times New Roman"/>
          <w:b/>
          <w:sz w:val="24"/>
          <w:szCs w:val="24"/>
        </w:rPr>
        <w:t xml:space="preserve">Information </w:t>
      </w:r>
      <w:r w:rsidR="008E7186" w:rsidRPr="00CC273D">
        <w:rPr>
          <w:rFonts w:ascii="Times New Roman" w:hAnsi="Times New Roman" w:cs="Times New Roman"/>
          <w:b/>
          <w:sz w:val="24"/>
          <w:szCs w:val="24"/>
        </w:rPr>
        <w:t>and communication technology</w:t>
      </w:r>
      <w:r w:rsidR="008E7186" w:rsidRPr="00A6671C">
        <w:rPr>
          <w:rFonts w:ascii="Times New Roman" w:hAnsi="Times New Roman" w:cs="Times New Roman"/>
          <w:sz w:val="24"/>
          <w:szCs w:val="24"/>
        </w:rPr>
        <w:t>; as per this trend</w:t>
      </w:r>
      <w:r w:rsidR="00B95AC5" w:rsidRPr="00A6671C">
        <w:rPr>
          <w:rFonts w:ascii="Times New Roman" w:hAnsi="Times New Roman" w:cs="Times New Roman"/>
          <w:sz w:val="24"/>
          <w:szCs w:val="24"/>
        </w:rPr>
        <w:t>, internet usage has greatly revolutionized as we l as integrating many activities where marketing strategies have been included. It will be noted that these are more than the apparent handsets and mobile handsets and wireless devices than personal computers. As per this century, social media marketing has been seen on the rise since many people own at least one account of social media platforms. These media platforms, for example, Twitter, WhatsApp, Facebook, and others. By using these platforms</w:t>
      </w:r>
      <w:r w:rsidR="007648E2" w:rsidRPr="00A6671C">
        <w:rPr>
          <w:rFonts w:ascii="Times New Roman" w:hAnsi="Times New Roman" w:cs="Times New Roman"/>
          <w:sz w:val="24"/>
          <w:szCs w:val="24"/>
        </w:rPr>
        <w:t xml:space="preserve">, they ensure brand </w:t>
      </w:r>
      <w:r w:rsidR="00016A0C" w:rsidRPr="00A6671C">
        <w:rPr>
          <w:rFonts w:ascii="Times New Roman" w:hAnsi="Times New Roman" w:cs="Times New Roman"/>
          <w:sz w:val="24"/>
          <w:szCs w:val="24"/>
        </w:rPr>
        <w:t>loyalty</w:t>
      </w:r>
      <w:r w:rsidR="007648E2" w:rsidRPr="00A6671C">
        <w:rPr>
          <w:rFonts w:ascii="Times New Roman" w:hAnsi="Times New Roman" w:cs="Times New Roman"/>
          <w:sz w:val="24"/>
          <w:szCs w:val="24"/>
        </w:rPr>
        <w:t xml:space="preserve">, brand recognition, high </w:t>
      </w:r>
      <w:r w:rsidR="00016A0C" w:rsidRPr="00A6671C">
        <w:rPr>
          <w:rFonts w:ascii="Times New Roman" w:hAnsi="Times New Roman" w:cs="Times New Roman"/>
          <w:sz w:val="24"/>
          <w:szCs w:val="24"/>
        </w:rPr>
        <w:t>rates</w:t>
      </w:r>
      <w:r w:rsidR="007648E2" w:rsidRPr="00A6671C">
        <w:rPr>
          <w:rFonts w:ascii="Times New Roman" w:hAnsi="Times New Roman" w:cs="Times New Roman"/>
          <w:sz w:val="24"/>
          <w:szCs w:val="24"/>
        </w:rPr>
        <w:t xml:space="preserve"> of conversion, and access to a wide range of customers. In addition, communication becomes vital for commercial </w:t>
      </w:r>
      <w:r w:rsidR="00016A0C" w:rsidRPr="00A6671C">
        <w:rPr>
          <w:rFonts w:ascii="Times New Roman" w:hAnsi="Times New Roman" w:cs="Times New Roman"/>
          <w:sz w:val="24"/>
          <w:szCs w:val="24"/>
        </w:rPr>
        <w:t>enterprises</w:t>
      </w:r>
      <w:r w:rsidR="007648E2" w:rsidRPr="00A6671C">
        <w:rPr>
          <w:rFonts w:ascii="Times New Roman" w:hAnsi="Times New Roman" w:cs="Times New Roman"/>
          <w:sz w:val="24"/>
          <w:szCs w:val="24"/>
        </w:rPr>
        <w:t xml:space="preserve">, but for the customer, constructive engagement creates an </w:t>
      </w:r>
      <w:r w:rsidR="00016A0C" w:rsidRPr="00A6671C">
        <w:rPr>
          <w:rFonts w:ascii="Times New Roman" w:hAnsi="Times New Roman" w:cs="Times New Roman"/>
          <w:sz w:val="24"/>
          <w:szCs w:val="24"/>
        </w:rPr>
        <w:t>excellent</w:t>
      </w:r>
      <w:r w:rsidR="007648E2" w:rsidRPr="00A6671C">
        <w:rPr>
          <w:rFonts w:ascii="Times New Roman" w:hAnsi="Times New Roman" w:cs="Times New Roman"/>
          <w:sz w:val="24"/>
          <w:szCs w:val="24"/>
        </w:rPr>
        <w:t xml:space="preserve"> rapport between the clientele and the business</w:t>
      </w:r>
      <w:r w:rsidR="001343D5">
        <w:rPr>
          <w:rFonts w:ascii="Times New Roman" w:hAnsi="Times New Roman" w:cs="Times New Roman"/>
          <w:sz w:val="24"/>
          <w:szCs w:val="24"/>
        </w:rPr>
        <w:t xml:space="preserve"> (</w:t>
      </w:r>
      <w:r w:rsidR="001343D5">
        <w:rPr>
          <w:rFonts w:ascii="Times New Roman" w:hAnsi="Times New Roman" w:cs="Times New Roman"/>
          <w:color w:val="222222"/>
          <w:sz w:val="24"/>
          <w:szCs w:val="24"/>
          <w:shd w:val="clear" w:color="auto" w:fill="FFFFFF"/>
        </w:rPr>
        <w:t xml:space="preserve">Hansen </w:t>
      </w:r>
      <w:proofErr w:type="gramStart"/>
      <w:r w:rsidR="001343D5">
        <w:rPr>
          <w:rFonts w:ascii="Times New Roman" w:hAnsi="Times New Roman" w:cs="Times New Roman"/>
          <w:color w:val="222222"/>
          <w:sz w:val="24"/>
          <w:szCs w:val="24"/>
          <w:shd w:val="clear" w:color="auto" w:fill="FFFFFF"/>
        </w:rPr>
        <w:t xml:space="preserve">and  </w:t>
      </w:r>
      <w:proofErr w:type="spellStart"/>
      <w:r w:rsidR="001343D5">
        <w:rPr>
          <w:rFonts w:ascii="Times New Roman" w:hAnsi="Times New Roman" w:cs="Times New Roman"/>
          <w:color w:val="222222"/>
          <w:sz w:val="24"/>
          <w:szCs w:val="24"/>
          <w:shd w:val="clear" w:color="auto" w:fill="FFFFFF"/>
        </w:rPr>
        <w:t>Juslin</w:t>
      </w:r>
      <w:proofErr w:type="spellEnd"/>
      <w:proofErr w:type="gramEnd"/>
      <w:r w:rsidR="001343D5">
        <w:rPr>
          <w:rFonts w:ascii="Times New Roman" w:hAnsi="Times New Roman" w:cs="Times New Roman"/>
          <w:color w:val="222222"/>
          <w:sz w:val="24"/>
          <w:szCs w:val="24"/>
          <w:shd w:val="clear" w:color="auto" w:fill="FFFFFF"/>
        </w:rPr>
        <w:t xml:space="preserve"> </w:t>
      </w:r>
      <w:r w:rsidR="001343D5" w:rsidRPr="00A6671C">
        <w:rPr>
          <w:rFonts w:ascii="Times New Roman" w:hAnsi="Times New Roman" w:cs="Times New Roman"/>
          <w:color w:val="222222"/>
          <w:sz w:val="24"/>
          <w:szCs w:val="24"/>
          <w:shd w:val="clear" w:color="auto" w:fill="FFFFFF"/>
        </w:rPr>
        <w:t>2018).</w:t>
      </w:r>
    </w:p>
    <w:p w:rsidR="00016A0C" w:rsidRPr="00A6671C" w:rsidRDefault="00713243" w:rsidP="00F038B3">
      <w:pPr>
        <w:spacing w:after="0" w:line="480" w:lineRule="auto"/>
        <w:ind w:firstLine="720"/>
        <w:jc w:val="both"/>
        <w:rPr>
          <w:rFonts w:ascii="Times New Roman" w:hAnsi="Times New Roman" w:cs="Times New Roman"/>
          <w:sz w:val="24"/>
          <w:szCs w:val="24"/>
        </w:rPr>
      </w:pPr>
      <w:r w:rsidRPr="00CC273D">
        <w:rPr>
          <w:rFonts w:ascii="Times New Roman" w:hAnsi="Times New Roman" w:cs="Times New Roman"/>
          <w:b/>
          <w:sz w:val="24"/>
          <w:szCs w:val="24"/>
        </w:rPr>
        <w:lastRenderedPageBreak/>
        <w:t>Breaki</w:t>
      </w:r>
      <w:r w:rsidR="00CC273D">
        <w:rPr>
          <w:rFonts w:ascii="Times New Roman" w:hAnsi="Times New Roman" w:cs="Times New Roman"/>
          <w:b/>
          <w:sz w:val="24"/>
          <w:szCs w:val="24"/>
        </w:rPr>
        <w:t xml:space="preserve">ng down of marketing boundaries; </w:t>
      </w:r>
      <w:r w:rsidR="00F038B3" w:rsidRPr="00A6671C">
        <w:rPr>
          <w:rFonts w:ascii="Times New Roman" w:hAnsi="Times New Roman" w:cs="Times New Roman"/>
          <w:sz w:val="24"/>
          <w:szCs w:val="24"/>
        </w:rPr>
        <w:t>it</w:t>
      </w:r>
      <w:r w:rsidRPr="00A6671C">
        <w:rPr>
          <w:rFonts w:ascii="Times New Roman" w:hAnsi="Times New Roman" w:cs="Times New Roman"/>
          <w:sz w:val="24"/>
          <w:szCs w:val="24"/>
        </w:rPr>
        <w:t xml:space="preserve"> is now clear that both </w:t>
      </w:r>
      <w:r w:rsidR="00E752B1" w:rsidRPr="00A6671C">
        <w:rPr>
          <w:rFonts w:ascii="Times New Roman" w:hAnsi="Times New Roman" w:cs="Times New Roman"/>
          <w:sz w:val="24"/>
          <w:szCs w:val="24"/>
        </w:rPr>
        <w:t>integration</w:t>
      </w:r>
      <w:r w:rsidRPr="00A6671C">
        <w:rPr>
          <w:rFonts w:ascii="Times New Roman" w:hAnsi="Times New Roman" w:cs="Times New Roman"/>
          <w:sz w:val="24"/>
          <w:szCs w:val="24"/>
        </w:rPr>
        <w:t xml:space="preserve"> and globalization of economies have greatly facilitat</w:t>
      </w:r>
      <w:r w:rsidRPr="00A6671C">
        <w:rPr>
          <w:rFonts w:ascii="Times New Roman" w:hAnsi="Times New Roman" w:cs="Times New Roman"/>
          <w:sz w:val="24"/>
          <w:szCs w:val="24"/>
        </w:rPr>
        <w:t xml:space="preserve">ed the </w:t>
      </w:r>
      <w:r w:rsidR="00E752B1" w:rsidRPr="00A6671C">
        <w:rPr>
          <w:rFonts w:ascii="Times New Roman" w:hAnsi="Times New Roman" w:cs="Times New Roman"/>
          <w:sz w:val="24"/>
          <w:szCs w:val="24"/>
        </w:rPr>
        <w:t>breakdown</w:t>
      </w:r>
      <w:r w:rsidRPr="00A6671C">
        <w:rPr>
          <w:rFonts w:ascii="Times New Roman" w:hAnsi="Times New Roman" w:cs="Times New Roman"/>
          <w:sz w:val="24"/>
          <w:szCs w:val="24"/>
        </w:rPr>
        <w:t xml:space="preserve"> of boundaries</w:t>
      </w:r>
      <w:r w:rsidR="00E752B1" w:rsidRPr="00A6671C">
        <w:rPr>
          <w:rFonts w:ascii="Times New Roman" w:hAnsi="Times New Roman" w:cs="Times New Roman"/>
          <w:sz w:val="24"/>
          <w:szCs w:val="24"/>
        </w:rPr>
        <w:t xml:space="preserve">. A good example is the European Economic Union, which has opened up markets and promoted single currency usage. </w:t>
      </w:r>
      <w:r w:rsidR="00F74458" w:rsidRPr="00A6671C">
        <w:rPr>
          <w:rFonts w:ascii="Times New Roman" w:hAnsi="Times New Roman" w:cs="Times New Roman"/>
          <w:sz w:val="24"/>
          <w:szCs w:val="24"/>
        </w:rPr>
        <w:t xml:space="preserve"> </w:t>
      </w:r>
      <w:r w:rsidR="00AA7165" w:rsidRPr="00A6671C">
        <w:rPr>
          <w:rFonts w:ascii="Times New Roman" w:hAnsi="Times New Roman" w:cs="Times New Roman"/>
          <w:sz w:val="24"/>
          <w:szCs w:val="24"/>
        </w:rPr>
        <w:t>Economic liberalization</w:t>
      </w:r>
      <w:r w:rsidR="00F74458" w:rsidRPr="00A6671C">
        <w:rPr>
          <w:rFonts w:ascii="Times New Roman" w:hAnsi="Times New Roman" w:cs="Times New Roman"/>
          <w:sz w:val="24"/>
          <w:szCs w:val="24"/>
        </w:rPr>
        <w:t xml:space="preserve"> has </w:t>
      </w:r>
      <w:r w:rsidR="00AA7165" w:rsidRPr="00A6671C">
        <w:rPr>
          <w:rFonts w:ascii="Times New Roman" w:hAnsi="Times New Roman" w:cs="Times New Roman"/>
          <w:sz w:val="24"/>
          <w:szCs w:val="24"/>
        </w:rPr>
        <w:t>dramatically</w:t>
      </w:r>
      <w:r w:rsidR="00F74458" w:rsidRPr="00A6671C">
        <w:rPr>
          <w:rFonts w:ascii="Times New Roman" w:hAnsi="Times New Roman" w:cs="Times New Roman"/>
          <w:sz w:val="24"/>
          <w:szCs w:val="24"/>
        </w:rPr>
        <w:t xml:space="preserve"> led to the realization </w:t>
      </w:r>
      <w:r w:rsidR="00AA7165" w:rsidRPr="00A6671C">
        <w:rPr>
          <w:rFonts w:ascii="Times New Roman" w:hAnsi="Times New Roman" w:cs="Times New Roman"/>
          <w:sz w:val="24"/>
          <w:szCs w:val="24"/>
        </w:rPr>
        <w:t>of</w:t>
      </w:r>
      <w:r w:rsidR="00AA651F" w:rsidRPr="00A6671C">
        <w:rPr>
          <w:rFonts w:ascii="Times New Roman" w:hAnsi="Times New Roman" w:cs="Times New Roman"/>
          <w:sz w:val="24"/>
          <w:szCs w:val="24"/>
        </w:rPr>
        <w:t xml:space="preserve"> tariffs, distance reduction, and trade areas. </w:t>
      </w:r>
      <w:r w:rsidR="00AA7165" w:rsidRPr="00A6671C">
        <w:rPr>
          <w:rFonts w:ascii="Times New Roman" w:hAnsi="Times New Roman" w:cs="Times New Roman"/>
          <w:sz w:val="24"/>
          <w:szCs w:val="24"/>
        </w:rPr>
        <w:t>For the emergency of facilitators</w:t>
      </w:r>
      <w:r w:rsidR="00AE226C" w:rsidRPr="00A6671C">
        <w:rPr>
          <w:rFonts w:ascii="Times New Roman" w:hAnsi="Times New Roman" w:cs="Times New Roman"/>
          <w:sz w:val="24"/>
          <w:szCs w:val="24"/>
        </w:rPr>
        <w:t xml:space="preserve"> and </w:t>
      </w:r>
      <w:r w:rsidR="00AA7165" w:rsidRPr="00A6671C">
        <w:rPr>
          <w:rFonts w:ascii="Times New Roman" w:hAnsi="Times New Roman" w:cs="Times New Roman"/>
          <w:sz w:val="24"/>
          <w:szCs w:val="24"/>
        </w:rPr>
        <w:t xml:space="preserve">international financial regulators, </w:t>
      </w:r>
      <w:r w:rsidR="00AE226C" w:rsidRPr="00A6671C">
        <w:rPr>
          <w:rFonts w:ascii="Times New Roman" w:hAnsi="Times New Roman" w:cs="Times New Roman"/>
          <w:sz w:val="24"/>
          <w:szCs w:val="24"/>
        </w:rPr>
        <w:t xml:space="preserve">for example, the World Trade Organization (WTO) has highly </w:t>
      </w:r>
      <w:r w:rsidR="008E6D70" w:rsidRPr="00A6671C">
        <w:rPr>
          <w:rFonts w:ascii="Times New Roman" w:hAnsi="Times New Roman" w:cs="Times New Roman"/>
          <w:sz w:val="24"/>
          <w:szCs w:val="24"/>
        </w:rPr>
        <w:t xml:space="preserve">promoted the decline of trade tariffs and the opening of new markets. </w:t>
      </w:r>
      <w:r w:rsidR="00173AEA" w:rsidRPr="00A6671C">
        <w:rPr>
          <w:rFonts w:ascii="Times New Roman" w:hAnsi="Times New Roman" w:cs="Times New Roman"/>
          <w:sz w:val="24"/>
          <w:szCs w:val="24"/>
        </w:rPr>
        <w:t xml:space="preserve"> The regional trade agreements have enhanced economic </w:t>
      </w:r>
      <w:r w:rsidR="0009753A" w:rsidRPr="00A6671C">
        <w:rPr>
          <w:rFonts w:ascii="Times New Roman" w:hAnsi="Times New Roman" w:cs="Times New Roman"/>
          <w:sz w:val="24"/>
          <w:szCs w:val="24"/>
        </w:rPr>
        <w:t>integration</w:t>
      </w:r>
      <w:r w:rsidR="00173AEA" w:rsidRPr="00A6671C">
        <w:rPr>
          <w:rFonts w:ascii="Times New Roman" w:hAnsi="Times New Roman" w:cs="Times New Roman"/>
          <w:sz w:val="24"/>
          <w:szCs w:val="24"/>
        </w:rPr>
        <w:t xml:space="preserve">, which has enabled trading to be much easier. </w:t>
      </w:r>
      <w:r w:rsidR="0009753A" w:rsidRPr="00A6671C">
        <w:rPr>
          <w:rFonts w:ascii="Times New Roman" w:hAnsi="Times New Roman" w:cs="Times New Roman"/>
          <w:sz w:val="24"/>
          <w:szCs w:val="24"/>
        </w:rPr>
        <w:t xml:space="preserve"> </w:t>
      </w:r>
      <w:r w:rsidR="00C37A49" w:rsidRPr="00A6671C">
        <w:rPr>
          <w:rFonts w:ascii="Times New Roman" w:hAnsi="Times New Roman" w:cs="Times New Roman"/>
          <w:sz w:val="24"/>
          <w:szCs w:val="24"/>
        </w:rPr>
        <w:t xml:space="preserve">Many states are now shifting </w:t>
      </w:r>
      <w:r w:rsidR="005733DF" w:rsidRPr="00A6671C">
        <w:rPr>
          <w:rFonts w:ascii="Times New Roman" w:hAnsi="Times New Roman" w:cs="Times New Roman"/>
          <w:sz w:val="24"/>
          <w:szCs w:val="24"/>
        </w:rPr>
        <w:t>to a market</w:t>
      </w:r>
      <w:r w:rsidR="00147ED3" w:rsidRPr="00A6671C">
        <w:rPr>
          <w:rFonts w:ascii="Times New Roman" w:hAnsi="Times New Roman" w:cs="Times New Roman"/>
          <w:sz w:val="24"/>
          <w:szCs w:val="24"/>
        </w:rPr>
        <w:t>-driven economy and capitalist in nature.</w:t>
      </w:r>
      <w:r w:rsidR="008D49BC" w:rsidRPr="00A6671C">
        <w:rPr>
          <w:rFonts w:ascii="Times New Roman" w:hAnsi="Times New Roman" w:cs="Times New Roman"/>
          <w:sz w:val="24"/>
          <w:szCs w:val="24"/>
        </w:rPr>
        <w:t xml:space="preserve"> When a market system is free, it encourages market access and trade growth.</w:t>
      </w:r>
      <w:r w:rsidR="005B794C" w:rsidRPr="00A6671C">
        <w:rPr>
          <w:rFonts w:ascii="Times New Roman" w:hAnsi="Times New Roman" w:cs="Times New Roman"/>
          <w:sz w:val="24"/>
          <w:szCs w:val="24"/>
        </w:rPr>
        <w:t xml:space="preserve"> The main aim of these marketing developments is </w:t>
      </w:r>
      <w:r w:rsidR="00BA161E" w:rsidRPr="00A6671C">
        <w:rPr>
          <w:rFonts w:ascii="Times New Roman" w:hAnsi="Times New Roman" w:cs="Times New Roman"/>
          <w:sz w:val="24"/>
          <w:szCs w:val="24"/>
        </w:rPr>
        <w:t>to be</w:t>
      </w:r>
      <w:r w:rsidR="0071559A" w:rsidRPr="00A6671C">
        <w:rPr>
          <w:rFonts w:ascii="Times New Roman" w:hAnsi="Times New Roman" w:cs="Times New Roman"/>
          <w:sz w:val="24"/>
          <w:szCs w:val="24"/>
        </w:rPr>
        <w:t xml:space="preserve"> in a position to cater to consumers from different markets. </w:t>
      </w:r>
    </w:p>
    <w:p w:rsidR="00BA161E" w:rsidRPr="00A6671C" w:rsidRDefault="00713243" w:rsidP="00F038B3">
      <w:pPr>
        <w:spacing w:after="0" w:line="480" w:lineRule="auto"/>
        <w:ind w:firstLine="720"/>
        <w:jc w:val="both"/>
        <w:rPr>
          <w:rFonts w:ascii="Times New Roman" w:hAnsi="Times New Roman" w:cs="Times New Roman"/>
          <w:sz w:val="24"/>
          <w:szCs w:val="24"/>
        </w:rPr>
      </w:pPr>
      <w:r w:rsidRPr="00F038B3">
        <w:rPr>
          <w:rFonts w:ascii="Times New Roman" w:hAnsi="Times New Roman" w:cs="Times New Roman"/>
          <w:b/>
          <w:sz w:val="24"/>
          <w:szCs w:val="24"/>
        </w:rPr>
        <w:t>The growing strength of retailers</w:t>
      </w:r>
      <w:r w:rsidR="00F038B3">
        <w:rPr>
          <w:rFonts w:ascii="Times New Roman" w:hAnsi="Times New Roman" w:cs="Times New Roman"/>
          <w:b/>
          <w:sz w:val="24"/>
          <w:szCs w:val="24"/>
        </w:rPr>
        <w:t xml:space="preserve">; </w:t>
      </w:r>
      <w:r w:rsidR="00F038B3" w:rsidRPr="00F038B3">
        <w:rPr>
          <w:rFonts w:ascii="Times New Roman" w:hAnsi="Times New Roman" w:cs="Times New Roman"/>
          <w:sz w:val="24"/>
          <w:szCs w:val="24"/>
        </w:rPr>
        <w:t>a</w:t>
      </w:r>
      <w:r w:rsidRPr="00A6671C">
        <w:rPr>
          <w:rFonts w:ascii="Times New Roman" w:hAnsi="Times New Roman" w:cs="Times New Roman"/>
          <w:sz w:val="24"/>
          <w:szCs w:val="24"/>
        </w:rPr>
        <w:t xml:space="preserve">ccording to this trend, in 2002, global retail was estimated to shot up to 8 trillion USD.  Top retailers </w:t>
      </w:r>
      <w:r w:rsidR="00D74902" w:rsidRPr="00A6671C">
        <w:rPr>
          <w:rFonts w:ascii="Times New Roman" w:hAnsi="Times New Roman" w:cs="Times New Roman"/>
          <w:sz w:val="24"/>
          <w:szCs w:val="24"/>
        </w:rPr>
        <w:t>accounted for 29% of the world market globally. Simply this has led to big retailers</w:t>
      </w:r>
      <w:r w:rsidR="00E53A79" w:rsidRPr="00A6671C">
        <w:rPr>
          <w:rFonts w:ascii="Times New Roman" w:hAnsi="Times New Roman" w:cs="Times New Roman"/>
          <w:sz w:val="24"/>
          <w:szCs w:val="24"/>
        </w:rPr>
        <w:t>' motivation to put</w:t>
      </w:r>
      <w:r w:rsidR="004704B9" w:rsidRPr="00A6671C">
        <w:rPr>
          <w:rFonts w:ascii="Times New Roman" w:hAnsi="Times New Roman" w:cs="Times New Roman"/>
          <w:sz w:val="24"/>
          <w:szCs w:val="24"/>
        </w:rPr>
        <w:t xml:space="preserve"> their labels on their </w:t>
      </w:r>
      <w:r w:rsidR="00E53A79" w:rsidRPr="00A6671C">
        <w:rPr>
          <w:rFonts w:ascii="Times New Roman" w:hAnsi="Times New Roman" w:cs="Times New Roman"/>
          <w:sz w:val="24"/>
          <w:szCs w:val="24"/>
        </w:rPr>
        <w:t>manufactured or processed g</w:t>
      </w:r>
      <w:r w:rsidR="004704B9" w:rsidRPr="00A6671C">
        <w:rPr>
          <w:rFonts w:ascii="Times New Roman" w:hAnsi="Times New Roman" w:cs="Times New Roman"/>
          <w:sz w:val="24"/>
          <w:szCs w:val="24"/>
        </w:rPr>
        <w:t>oods</w:t>
      </w:r>
      <w:r w:rsidR="00E53A79" w:rsidRPr="00A6671C">
        <w:rPr>
          <w:rFonts w:ascii="Times New Roman" w:hAnsi="Times New Roman" w:cs="Times New Roman"/>
          <w:sz w:val="24"/>
          <w:szCs w:val="24"/>
        </w:rPr>
        <w:t>; therefore,</w:t>
      </w:r>
      <w:r w:rsidR="004704B9" w:rsidRPr="00A6671C">
        <w:rPr>
          <w:rFonts w:ascii="Times New Roman" w:hAnsi="Times New Roman" w:cs="Times New Roman"/>
          <w:sz w:val="24"/>
          <w:szCs w:val="24"/>
        </w:rPr>
        <w:t xml:space="preserve"> labeling has resulted in tough competition between the retailers and the manufacturers. For instance, in the U.S.A, </w:t>
      </w:r>
      <w:r w:rsidR="00DE6D7C" w:rsidRPr="00A6671C">
        <w:rPr>
          <w:rFonts w:ascii="Times New Roman" w:hAnsi="Times New Roman" w:cs="Times New Roman"/>
          <w:sz w:val="24"/>
          <w:szCs w:val="24"/>
        </w:rPr>
        <w:t xml:space="preserve">in collective, the private labels have commanded </w:t>
      </w:r>
      <w:r w:rsidR="009C5CD0" w:rsidRPr="00A6671C">
        <w:rPr>
          <w:rFonts w:ascii="Times New Roman" w:hAnsi="Times New Roman" w:cs="Times New Roman"/>
          <w:sz w:val="24"/>
          <w:szCs w:val="24"/>
        </w:rPr>
        <w:t>more outstanding shares</w:t>
      </w:r>
      <w:r w:rsidR="00DE6D7C" w:rsidRPr="00A6671C">
        <w:rPr>
          <w:rFonts w:ascii="Times New Roman" w:hAnsi="Times New Roman" w:cs="Times New Roman"/>
          <w:sz w:val="24"/>
          <w:szCs w:val="24"/>
        </w:rPr>
        <w:t xml:space="preserve"> when compared to the largest national brands. </w:t>
      </w:r>
      <w:r w:rsidR="0065518A" w:rsidRPr="00A6671C">
        <w:rPr>
          <w:rFonts w:ascii="Times New Roman" w:hAnsi="Times New Roman" w:cs="Times New Roman"/>
          <w:sz w:val="24"/>
          <w:szCs w:val="24"/>
        </w:rPr>
        <w:t xml:space="preserve"> The private-label shares had increased from 0.2%-15</w:t>
      </w:r>
      <w:r w:rsidR="00B30BE7" w:rsidRPr="00A6671C">
        <w:rPr>
          <w:rFonts w:ascii="Times New Roman" w:hAnsi="Times New Roman" w:cs="Times New Roman"/>
          <w:sz w:val="24"/>
          <w:szCs w:val="24"/>
        </w:rPr>
        <w:t>% that</w:t>
      </w:r>
      <w:r w:rsidR="0065518A" w:rsidRPr="00A6671C">
        <w:rPr>
          <w:rFonts w:ascii="Times New Roman" w:hAnsi="Times New Roman" w:cs="Times New Roman"/>
          <w:sz w:val="24"/>
          <w:szCs w:val="24"/>
        </w:rPr>
        <w:t xml:space="preserve"> from 2002 to 2003</w:t>
      </w:r>
      <w:r w:rsidR="00A21136">
        <w:rPr>
          <w:rFonts w:ascii="Times New Roman" w:hAnsi="Times New Roman" w:cs="Times New Roman"/>
          <w:sz w:val="24"/>
          <w:szCs w:val="24"/>
        </w:rPr>
        <w:t xml:space="preserve"> (</w:t>
      </w:r>
      <w:proofErr w:type="spellStart"/>
      <w:r w:rsidR="00A21136">
        <w:rPr>
          <w:rFonts w:ascii="Times New Roman" w:hAnsi="Times New Roman" w:cs="Times New Roman"/>
          <w:color w:val="222222"/>
          <w:sz w:val="24"/>
          <w:szCs w:val="24"/>
          <w:shd w:val="clear" w:color="auto" w:fill="FFFFFF"/>
        </w:rPr>
        <w:t>Rodionov</w:t>
      </w:r>
      <w:proofErr w:type="spellEnd"/>
      <w:r w:rsidR="00A21136">
        <w:rPr>
          <w:rFonts w:ascii="Times New Roman" w:hAnsi="Times New Roman" w:cs="Times New Roman"/>
          <w:color w:val="222222"/>
          <w:sz w:val="24"/>
          <w:szCs w:val="24"/>
          <w:shd w:val="clear" w:color="auto" w:fill="FFFFFF"/>
        </w:rPr>
        <w:t xml:space="preserve"> </w:t>
      </w:r>
      <w:r w:rsidR="00A21136" w:rsidRPr="00A6671C">
        <w:rPr>
          <w:rFonts w:ascii="Times New Roman" w:hAnsi="Times New Roman" w:cs="Times New Roman"/>
          <w:color w:val="222222"/>
          <w:sz w:val="24"/>
          <w:szCs w:val="24"/>
          <w:shd w:val="clear" w:color="auto" w:fill="FFFFFF"/>
        </w:rPr>
        <w:t>2021)</w:t>
      </w:r>
      <w:r w:rsidR="00A21136" w:rsidRPr="00A6671C">
        <w:rPr>
          <w:rFonts w:ascii="Times New Roman" w:hAnsi="Times New Roman" w:cs="Times New Roman"/>
          <w:color w:val="222222"/>
          <w:sz w:val="24"/>
          <w:szCs w:val="24"/>
          <w:shd w:val="clear" w:color="auto" w:fill="FFFFFF"/>
        </w:rPr>
        <w:t>.</w:t>
      </w:r>
      <w:r w:rsidR="0065518A" w:rsidRPr="00A6671C">
        <w:rPr>
          <w:rFonts w:ascii="Times New Roman" w:hAnsi="Times New Roman" w:cs="Times New Roman"/>
          <w:sz w:val="24"/>
          <w:szCs w:val="24"/>
        </w:rPr>
        <w:t xml:space="preserve"> </w:t>
      </w:r>
    </w:p>
    <w:p w:rsidR="00512EE9" w:rsidRPr="00A6671C" w:rsidRDefault="00713243" w:rsidP="00F038B3">
      <w:pPr>
        <w:spacing w:after="0" w:line="480" w:lineRule="auto"/>
        <w:ind w:firstLine="720"/>
        <w:jc w:val="both"/>
        <w:rPr>
          <w:rFonts w:ascii="Times New Roman" w:hAnsi="Times New Roman" w:cs="Times New Roman"/>
          <w:sz w:val="24"/>
          <w:szCs w:val="24"/>
        </w:rPr>
      </w:pPr>
      <w:r w:rsidRPr="00A6671C">
        <w:rPr>
          <w:rFonts w:ascii="Times New Roman" w:hAnsi="Times New Roman" w:cs="Times New Roman"/>
          <w:sz w:val="24"/>
          <w:szCs w:val="24"/>
        </w:rPr>
        <w:t xml:space="preserve">In a nutshell, </w:t>
      </w:r>
      <w:r w:rsidR="00534BD6" w:rsidRPr="00A6671C">
        <w:rPr>
          <w:rFonts w:ascii="Times New Roman" w:hAnsi="Times New Roman" w:cs="Times New Roman"/>
          <w:sz w:val="24"/>
          <w:szCs w:val="24"/>
        </w:rPr>
        <w:t>these are the essential considerations for your department head. To include the essential point to consider is i</w:t>
      </w:r>
      <w:r w:rsidRPr="00A6671C">
        <w:rPr>
          <w:rFonts w:ascii="Times New Roman" w:hAnsi="Times New Roman" w:cs="Times New Roman"/>
          <w:sz w:val="24"/>
          <w:szCs w:val="24"/>
        </w:rPr>
        <w:t xml:space="preserve">f this is to be considered and incorporated into our industry, we will achieve more </w:t>
      </w:r>
      <w:r w:rsidR="00534BD6" w:rsidRPr="00A6671C">
        <w:rPr>
          <w:rFonts w:ascii="Times New Roman" w:hAnsi="Times New Roman" w:cs="Times New Roman"/>
          <w:sz w:val="24"/>
          <w:szCs w:val="24"/>
        </w:rPr>
        <w:t>since it will</w:t>
      </w:r>
      <w:r w:rsidRPr="00A6671C">
        <w:rPr>
          <w:rFonts w:ascii="Times New Roman" w:hAnsi="Times New Roman" w:cs="Times New Roman"/>
          <w:sz w:val="24"/>
          <w:szCs w:val="24"/>
        </w:rPr>
        <w:t xml:space="preserve"> enable our industry to operate globally as just a tiny village. I have included my referen</w:t>
      </w:r>
      <w:r w:rsidRPr="00A6671C">
        <w:rPr>
          <w:rFonts w:ascii="Times New Roman" w:hAnsi="Times New Roman" w:cs="Times New Roman"/>
          <w:sz w:val="24"/>
          <w:szCs w:val="24"/>
        </w:rPr>
        <w:t xml:space="preserve">ces below and if I can answer any questions. I will be happy to do so. </w:t>
      </w:r>
    </w:p>
    <w:p w:rsidR="009C5CD0" w:rsidRPr="00A6671C" w:rsidRDefault="00713243" w:rsidP="00CC273D">
      <w:pPr>
        <w:spacing w:after="0" w:line="480" w:lineRule="auto"/>
        <w:jc w:val="both"/>
        <w:rPr>
          <w:rFonts w:ascii="Times New Roman" w:hAnsi="Times New Roman" w:cs="Times New Roman"/>
          <w:sz w:val="24"/>
          <w:szCs w:val="24"/>
        </w:rPr>
      </w:pPr>
      <w:r w:rsidRPr="00A6671C">
        <w:rPr>
          <w:rFonts w:ascii="Times New Roman" w:hAnsi="Times New Roman" w:cs="Times New Roman"/>
          <w:sz w:val="24"/>
          <w:szCs w:val="24"/>
        </w:rPr>
        <w:t>Thank you. Regards,</w:t>
      </w:r>
      <w:r w:rsidR="007E3884">
        <w:rPr>
          <w:rFonts w:ascii="Times New Roman" w:hAnsi="Times New Roman" w:cs="Times New Roman"/>
          <w:sz w:val="24"/>
          <w:szCs w:val="24"/>
        </w:rPr>
        <w:t xml:space="preserve"> ……………..</w:t>
      </w:r>
      <w:bookmarkStart w:id="0" w:name="_GoBack"/>
      <w:bookmarkEnd w:id="0"/>
      <w:r w:rsidRPr="00A6671C">
        <w:rPr>
          <w:rFonts w:ascii="Times New Roman" w:hAnsi="Times New Roman" w:cs="Times New Roman"/>
          <w:sz w:val="24"/>
          <w:szCs w:val="24"/>
        </w:rPr>
        <w:t xml:space="preserve"> </w:t>
      </w:r>
    </w:p>
    <w:p w:rsidR="00512EE9" w:rsidRPr="00A6671C" w:rsidRDefault="00713243" w:rsidP="00A21136">
      <w:pPr>
        <w:spacing w:after="0" w:line="480" w:lineRule="auto"/>
        <w:jc w:val="center"/>
        <w:rPr>
          <w:rFonts w:ascii="Times New Roman" w:hAnsi="Times New Roman" w:cs="Times New Roman"/>
          <w:sz w:val="24"/>
          <w:szCs w:val="24"/>
        </w:rPr>
      </w:pPr>
      <w:r w:rsidRPr="00A21136">
        <w:rPr>
          <w:rFonts w:ascii="Times New Roman" w:hAnsi="Times New Roman" w:cs="Times New Roman"/>
          <w:b/>
          <w:sz w:val="24"/>
          <w:szCs w:val="24"/>
        </w:rPr>
        <w:lastRenderedPageBreak/>
        <w:t>References</w:t>
      </w:r>
    </w:p>
    <w:p w:rsidR="00BA161E" w:rsidRPr="00A6671C" w:rsidRDefault="00713243" w:rsidP="00CC273D">
      <w:pPr>
        <w:spacing w:after="0" w:line="480" w:lineRule="auto"/>
        <w:jc w:val="both"/>
        <w:rPr>
          <w:rFonts w:ascii="Times New Roman" w:hAnsi="Times New Roman" w:cs="Times New Roman"/>
          <w:color w:val="222222"/>
          <w:sz w:val="24"/>
          <w:szCs w:val="24"/>
          <w:shd w:val="clear" w:color="auto" w:fill="FFFFFF"/>
        </w:rPr>
      </w:pPr>
      <w:proofErr w:type="gramStart"/>
      <w:r w:rsidRPr="00A6671C">
        <w:rPr>
          <w:rFonts w:ascii="Times New Roman" w:hAnsi="Times New Roman" w:cs="Times New Roman"/>
          <w:color w:val="222222"/>
          <w:sz w:val="24"/>
          <w:szCs w:val="24"/>
          <w:shd w:val="clear" w:color="auto" w:fill="FFFFFF"/>
        </w:rPr>
        <w:t>Hansen, E., &amp; Juslin, H. (2018).</w:t>
      </w:r>
      <w:proofErr w:type="gramEnd"/>
      <w:r w:rsidRPr="00A6671C">
        <w:rPr>
          <w:rFonts w:ascii="Times New Roman" w:hAnsi="Times New Roman" w:cs="Times New Roman"/>
          <w:color w:val="222222"/>
          <w:sz w:val="24"/>
          <w:szCs w:val="24"/>
          <w:shd w:val="clear" w:color="auto" w:fill="FFFFFF"/>
        </w:rPr>
        <w:t xml:space="preserve"> </w:t>
      </w:r>
      <w:proofErr w:type="gramStart"/>
      <w:r w:rsidRPr="00A6671C">
        <w:rPr>
          <w:rFonts w:ascii="Times New Roman" w:hAnsi="Times New Roman" w:cs="Times New Roman"/>
          <w:color w:val="222222"/>
          <w:sz w:val="24"/>
          <w:szCs w:val="24"/>
          <w:shd w:val="clear" w:color="auto" w:fill="FFFFFF"/>
        </w:rPr>
        <w:t>Strategic marketing in the global forest industries.</w:t>
      </w:r>
      <w:proofErr w:type="gramEnd"/>
    </w:p>
    <w:p w:rsidR="00512EE9" w:rsidRPr="00A6671C" w:rsidRDefault="00713243" w:rsidP="00CC273D">
      <w:pPr>
        <w:spacing w:after="0" w:line="480" w:lineRule="auto"/>
        <w:jc w:val="both"/>
        <w:rPr>
          <w:rFonts w:ascii="Times New Roman" w:hAnsi="Times New Roman" w:cs="Times New Roman"/>
          <w:sz w:val="24"/>
          <w:szCs w:val="24"/>
        </w:rPr>
      </w:pPr>
      <w:proofErr w:type="gramStart"/>
      <w:r w:rsidRPr="00A6671C">
        <w:rPr>
          <w:rFonts w:ascii="Times New Roman" w:hAnsi="Times New Roman" w:cs="Times New Roman"/>
          <w:color w:val="222222"/>
          <w:sz w:val="24"/>
          <w:szCs w:val="24"/>
          <w:shd w:val="clear" w:color="auto" w:fill="FFFFFF"/>
        </w:rPr>
        <w:t>Rodionov, S. О. (2021).</w:t>
      </w:r>
      <w:proofErr w:type="gramEnd"/>
      <w:r w:rsidRPr="00A6671C">
        <w:rPr>
          <w:rFonts w:ascii="Times New Roman" w:hAnsi="Times New Roman" w:cs="Times New Roman"/>
          <w:color w:val="222222"/>
          <w:sz w:val="24"/>
          <w:szCs w:val="24"/>
          <w:shd w:val="clear" w:color="auto" w:fill="FFFFFF"/>
        </w:rPr>
        <w:t xml:space="preserve"> </w:t>
      </w:r>
      <w:proofErr w:type="gramStart"/>
      <w:r w:rsidRPr="00A6671C">
        <w:rPr>
          <w:rFonts w:ascii="Times New Roman" w:hAnsi="Times New Roman" w:cs="Times New Roman"/>
          <w:color w:val="222222"/>
          <w:sz w:val="24"/>
          <w:szCs w:val="24"/>
          <w:shd w:val="clear" w:color="auto" w:fill="FFFFFF"/>
        </w:rPr>
        <w:t xml:space="preserve">Current trends in industry and features </w:t>
      </w:r>
      <w:r w:rsidRPr="00A6671C">
        <w:rPr>
          <w:rFonts w:ascii="Times New Roman" w:hAnsi="Times New Roman" w:cs="Times New Roman"/>
          <w:color w:val="222222"/>
          <w:sz w:val="24"/>
          <w:szCs w:val="24"/>
          <w:shd w:val="clear" w:color="auto" w:fill="FFFFFF"/>
        </w:rPr>
        <w:t>of marketing activities.</w:t>
      </w:r>
      <w:proofErr w:type="gramEnd"/>
    </w:p>
    <w:sectPr w:rsidR="00512EE9" w:rsidRPr="00A6671C" w:rsidSect="009F0D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243" w:rsidRDefault="00713243" w:rsidP="009F0D75">
      <w:pPr>
        <w:spacing w:after="0" w:line="240" w:lineRule="auto"/>
      </w:pPr>
      <w:r>
        <w:separator/>
      </w:r>
    </w:p>
  </w:endnote>
  <w:endnote w:type="continuationSeparator" w:id="0">
    <w:p w:rsidR="00713243" w:rsidRDefault="00713243" w:rsidP="009F0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243" w:rsidRDefault="00713243" w:rsidP="009F0D75">
      <w:pPr>
        <w:spacing w:after="0" w:line="240" w:lineRule="auto"/>
      </w:pPr>
      <w:r>
        <w:separator/>
      </w:r>
    </w:p>
  </w:footnote>
  <w:footnote w:type="continuationSeparator" w:id="0">
    <w:p w:rsidR="00713243" w:rsidRDefault="00713243" w:rsidP="009F0D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0D75" w:rsidRDefault="009F0D75" w:rsidP="009F0D75">
    <w:pPr>
      <w:pStyle w:val="Header"/>
    </w:pPr>
    <w:r>
      <w:t xml:space="preserve"> </w:t>
    </w:r>
    <w:r w:rsidRPr="00A05E44">
      <w:rPr>
        <w:rFonts w:ascii="Times New Roman" w:hAnsi="Times New Roman" w:cs="Times New Roman"/>
        <w:b/>
        <w:sz w:val="24"/>
        <w:szCs w:val="24"/>
      </w:rPr>
      <w:t>EMAIL IN TRENDS IN GLOBAL MARKETING INDUSTRY</w:t>
    </w:r>
    <w:r>
      <w:t xml:space="preserve">                                                      </w:t>
    </w:r>
    <w:sdt>
      <w:sdtPr>
        <w:id w:val="6534978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E3884">
          <w:rPr>
            <w:noProof/>
          </w:rPr>
          <w:t>3</w:t>
        </w:r>
        <w:r>
          <w:rPr>
            <w:noProof/>
          </w:rPr>
          <w:fldChar w:fldCharType="end"/>
        </w:r>
      </w:sdtContent>
    </w:sdt>
  </w:p>
  <w:p w:rsidR="009F0D75" w:rsidRDefault="009F0D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0D75" w:rsidRPr="009F0D75" w:rsidRDefault="009F0D75">
    <w:pPr>
      <w:pStyle w:val="Header"/>
      <w:rPr>
        <w:rFonts w:ascii="Times New Roman" w:hAnsi="Times New Roman" w:cs="Times New Roman"/>
        <w:sz w:val="24"/>
        <w:szCs w:val="24"/>
      </w:rPr>
    </w:pPr>
    <w:r w:rsidRPr="009F0D75">
      <w:rPr>
        <w:rFonts w:ascii="Times New Roman" w:hAnsi="Times New Roman" w:cs="Times New Roman"/>
        <w:b/>
        <w:sz w:val="24"/>
        <w:szCs w:val="24"/>
      </w:rPr>
      <w:t>R</w:t>
    </w:r>
    <w:r w:rsidRPr="009F0D75">
      <w:rPr>
        <w:rFonts w:ascii="Times New Roman" w:hAnsi="Times New Roman" w:cs="Times New Roman"/>
        <w:sz w:val="24"/>
        <w:szCs w:val="24"/>
      </w:rPr>
      <w:t xml:space="preserve">unning </w:t>
    </w:r>
    <w:r w:rsidRPr="009F0D75">
      <w:rPr>
        <w:rFonts w:ascii="Times New Roman" w:hAnsi="Times New Roman" w:cs="Times New Roman"/>
        <w:b/>
        <w:sz w:val="24"/>
        <w:szCs w:val="24"/>
      </w:rPr>
      <w:t>H</w:t>
    </w:r>
    <w:r w:rsidRPr="009F0D75">
      <w:rPr>
        <w:rFonts w:ascii="Times New Roman" w:hAnsi="Times New Roman" w:cs="Times New Roman"/>
        <w:sz w:val="24"/>
        <w:szCs w:val="24"/>
      </w:rPr>
      <w:t xml:space="preserve">ead: </w:t>
    </w:r>
    <w:r w:rsidRPr="009F0D75">
      <w:rPr>
        <w:rFonts w:ascii="Times New Roman" w:hAnsi="Times New Roman" w:cs="Times New Roman"/>
        <w:b/>
        <w:sz w:val="24"/>
        <w:szCs w:val="24"/>
      </w:rPr>
      <w:t>EMAIL IN TRENDS IN GLOBAL MARKETING INDUSTRY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645BE3"/>
    <w:multiLevelType w:val="hybridMultilevel"/>
    <w:tmpl w:val="26F62892"/>
    <w:lvl w:ilvl="0" w:tplc="745C6872">
      <w:start w:val="1"/>
      <w:numFmt w:val="lowerRoman"/>
      <w:lvlText w:val="%1."/>
      <w:lvlJc w:val="left"/>
      <w:pPr>
        <w:ind w:left="1080" w:hanging="720"/>
      </w:pPr>
      <w:rPr>
        <w:rFonts w:hint="default"/>
      </w:rPr>
    </w:lvl>
    <w:lvl w:ilvl="1" w:tplc="56544478" w:tentative="1">
      <w:start w:val="1"/>
      <w:numFmt w:val="lowerLetter"/>
      <w:lvlText w:val="%2."/>
      <w:lvlJc w:val="left"/>
      <w:pPr>
        <w:ind w:left="1440" w:hanging="360"/>
      </w:pPr>
    </w:lvl>
    <w:lvl w:ilvl="2" w:tplc="3A0A0892" w:tentative="1">
      <w:start w:val="1"/>
      <w:numFmt w:val="lowerRoman"/>
      <w:lvlText w:val="%3."/>
      <w:lvlJc w:val="right"/>
      <w:pPr>
        <w:ind w:left="2160" w:hanging="180"/>
      </w:pPr>
    </w:lvl>
    <w:lvl w:ilvl="3" w:tplc="2A043702" w:tentative="1">
      <w:start w:val="1"/>
      <w:numFmt w:val="decimal"/>
      <w:lvlText w:val="%4."/>
      <w:lvlJc w:val="left"/>
      <w:pPr>
        <w:ind w:left="2880" w:hanging="360"/>
      </w:pPr>
    </w:lvl>
    <w:lvl w:ilvl="4" w:tplc="A4CCA44A" w:tentative="1">
      <w:start w:val="1"/>
      <w:numFmt w:val="lowerLetter"/>
      <w:lvlText w:val="%5."/>
      <w:lvlJc w:val="left"/>
      <w:pPr>
        <w:ind w:left="3600" w:hanging="360"/>
      </w:pPr>
    </w:lvl>
    <w:lvl w:ilvl="5" w:tplc="52469CB8" w:tentative="1">
      <w:start w:val="1"/>
      <w:numFmt w:val="lowerRoman"/>
      <w:lvlText w:val="%6."/>
      <w:lvlJc w:val="right"/>
      <w:pPr>
        <w:ind w:left="4320" w:hanging="180"/>
      </w:pPr>
    </w:lvl>
    <w:lvl w:ilvl="6" w:tplc="AEB85FFA" w:tentative="1">
      <w:start w:val="1"/>
      <w:numFmt w:val="decimal"/>
      <w:lvlText w:val="%7."/>
      <w:lvlJc w:val="left"/>
      <w:pPr>
        <w:ind w:left="5040" w:hanging="360"/>
      </w:pPr>
    </w:lvl>
    <w:lvl w:ilvl="7" w:tplc="786416D2" w:tentative="1">
      <w:start w:val="1"/>
      <w:numFmt w:val="lowerLetter"/>
      <w:lvlText w:val="%8."/>
      <w:lvlJc w:val="left"/>
      <w:pPr>
        <w:ind w:left="5760" w:hanging="360"/>
      </w:pPr>
    </w:lvl>
    <w:lvl w:ilvl="8" w:tplc="D77C582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5D1"/>
    <w:rsid w:val="00016A0C"/>
    <w:rsid w:val="0009753A"/>
    <w:rsid w:val="00120CC7"/>
    <w:rsid w:val="001343D5"/>
    <w:rsid w:val="00147ED3"/>
    <w:rsid w:val="00173AEA"/>
    <w:rsid w:val="0020508F"/>
    <w:rsid w:val="00220E23"/>
    <w:rsid w:val="00304F6E"/>
    <w:rsid w:val="004704B9"/>
    <w:rsid w:val="004F2080"/>
    <w:rsid w:val="00512EE9"/>
    <w:rsid w:val="00534BD6"/>
    <w:rsid w:val="005600A3"/>
    <w:rsid w:val="005733DF"/>
    <w:rsid w:val="005B794C"/>
    <w:rsid w:val="0065518A"/>
    <w:rsid w:val="006B7B65"/>
    <w:rsid w:val="00713243"/>
    <w:rsid w:val="0071559A"/>
    <w:rsid w:val="007565D1"/>
    <w:rsid w:val="007648E2"/>
    <w:rsid w:val="007E3884"/>
    <w:rsid w:val="008D49BC"/>
    <w:rsid w:val="008E6D70"/>
    <w:rsid w:val="008E7186"/>
    <w:rsid w:val="009C5CD0"/>
    <w:rsid w:val="009F0D75"/>
    <w:rsid w:val="00A05E44"/>
    <w:rsid w:val="00A21136"/>
    <w:rsid w:val="00A6671C"/>
    <w:rsid w:val="00AA651F"/>
    <w:rsid w:val="00AA7165"/>
    <w:rsid w:val="00AE226C"/>
    <w:rsid w:val="00B30BE7"/>
    <w:rsid w:val="00B51067"/>
    <w:rsid w:val="00B7223F"/>
    <w:rsid w:val="00B95AC5"/>
    <w:rsid w:val="00BA161E"/>
    <w:rsid w:val="00C37A49"/>
    <w:rsid w:val="00CC273D"/>
    <w:rsid w:val="00D74902"/>
    <w:rsid w:val="00DE6D7C"/>
    <w:rsid w:val="00E01A22"/>
    <w:rsid w:val="00E53A79"/>
    <w:rsid w:val="00E752B1"/>
    <w:rsid w:val="00EE47B8"/>
    <w:rsid w:val="00F038B3"/>
    <w:rsid w:val="00F74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080"/>
    <w:pPr>
      <w:ind w:left="720"/>
      <w:contextualSpacing/>
    </w:pPr>
  </w:style>
  <w:style w:type="paragraph" w:styleId="Header">
    <w:name w:val="header"/>
    <w:basedOn w:val="Normal"/>
    <w:link w:val="HeaderChar"/>
    <w:uiPriority w:val="99"/>
    <w:unhideWhenUsed/>
    <w:rsid w:val="009F0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D75"/>
  </w:style>
  <w:style w:type="paragraph" w:styleId="Footer">
    <w:name w:val="footer"/>
    <w:basedOn w:val="Normal"/>
    <w:link w:val="FooterChar"/>
    <w:uiPriority w:val="99"/>
    <w:unhideWhenUsed/>
    <w:rsid w:val="009F0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D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080"/>
    <w:pPr>
      <w:ind w:left="720"/>
      <w:contextualSpacing/>
    </w:pPr>
  </w:style>
  <w:style w:type="paragraph" w:styleId="Header">
    <w:name w:val="header"/>
    <w:basedOn w:val="Normal"/>
    <w:link w:val="HeaderChar"/>
    <w:uiPriority w:val="99"/>
    <w:unhideWhenUsed/>
    <w:rsid w:val="009F0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D75"/>
  </w:style>
  <w:style w:type="paragraph" w:styleId="Footer">
    <w:name w:val="footer"/>
    <w:basedOn w:val="Normal"/>
    <w:link w:val="FooterChar"/>
    <w:uiPriority w:val="99"/>
    <w:unhideWhenUsed/>
    <w:rsid w:val="009F0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4</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VINNLY CYBER</dc:creator>
  <cp:lastModifiedBy>VINNLY CYBER</cp:lastModifiedBy>
  <cp:revision>42</cp:revision>
  <dcterms:created xsi:type="dcterms:W3CDTF">2021-09-28T08:42:00Z</dcterms:created>
  <dcterms:modified xsi:type="dcterms:W3CDTF">2021-09-28T11:22:00Z</dcterms:modified>
</cp:coreProperties>
</file>